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F5" w:rsidRPr="004605BD" w:rsidRDefault="00E813F5" w:rsidP="005F56CD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  <w:r w:rsidRPr="004605BD">
        <w:rPr>
          <w:rFonts w:ascii="Bookman Old Style" w:hAnsi="Bookman Old Style"/>
          <w:b/>
          <w:sz w:val="24"/>
          <w:szCs w:val="24"/>
          <w:lang w:val="en-US"/>
        </w:rPr>
        <w:t>Dorper Sheep Society Transfer Form</w:t>
      </w:r>
    </w:p>
    <w:p w:rsidR="00AC3973" w:rsidRPr="004605BD" w:rsidRDefault="00E813F5" w:rsidP="005F56CD">
      <w:pPr>
        <w:pStyle w:val="NoSpacing"/>
        <w:rPr>
          <w:rFonts w:cstheme="minorHAnsi"/>
          <w:b/>
          <w:i/>
          <w:lang w:val="en-US"/>
        </w:rPr>
      </w:pPr>
      <w:r w:rsidRPr="005F56CD">
        <w:rPr>
          <w:rFonts w:ascii="Bookman Old Style" w:hAnsi="Bookman Old Style"/>
          <w:lang w:val="en-US"/>
        </w:rPr>
        <w:t xml:space="preserve"> </w:t>
      </w:r>
      <w:r w:rsidRPr="004605BD">
        <w:rPr>
          <w:rFonts w:cstheme="minorHAnsi"/>
          <w:b/>
          <w:i/>
          <w:lang w:val="en-US"/>
        </w:rPr>
        <w:t>Vendor information</w:t>
      </w:r>
      <w:r w:rsidR="005F56CD" w:rsidRPr="004605BD">
        <w:rPr>
          <w:rFonts w:cstheme="minorHAnsi"/>
          <w:b/>
          <w:i/>
          <w:lang w:val="en-US"/>
        </w:rPr>
        <w:t xml:space="preserve">: </w:t>
      </w:r>
    </w:p>
    <w:p w:rsidR="005F56CD" w:rsidRPr="005F56CD" w:rsidRDefault="005F56CD" w:rsidP="005F56CD">
      <w:pPr>
        <w:pStyle w:val="NoSpacing"/>
        <w:rPr>
          <w:rFonts w:ascii="Bookman Old Style" w:hAnsi="Bookman Old Style"/>
          <w:lang w:val="en-US"/>
        </w:rPr>
      </w:pPr>
    </w:p>
    <w:p w:rsidR="005F56CD" w:rsidRDefault="005F56CD" w:rsidP="005F56CD">
      <w:pPr>
        <w:pStyle w:val="NoSpacing"/>
        <w:rPr>
          <w:lang w:val="en-US"/>
        </w:rPr>
      </w:pPr>
      <w:r>
        <w:rPr>
          <w:lang w:val="en-US"/>
        </w:rPr>
        <w:t>Name ……………………………………………………………………………………….………..Flock no………………..</w:t>
      </w:r>
    </w:p>
    <w:p w:rsidR="005F56CD" w:rsidRDefault="005F56CD" w:rsidP="005F56CD">
      <w:pPr>
        <w:pStyle w:val="NoSpacing"/>
        <w:rPr>
          <w:lang w:val="en-US"/>
        </w:rPr>
      </w:pPr>
    </w:p>
    <w:p w:rsidR="005F56CD" w:rsidRPr="004605BD" w:rsidRDefault="005F56CD" w:rsidP="005F56CD">
      <w:pPr>
        <w:pStyle w:val="NoSpacing"/>
        <w:rPr>
          <w:b/>
          <w:i/>
          <w:lang w:val="en-US"/>
        </w:rPr>
      </w:pPr>
      <w:r w:rsidRPr="004605BD">
        <w:rPr>
          <w:b/>
          <w:i/>
          <w:lang w:val="en-US"/>
        </w:rPr>
        <w:t>Purchaser information:</w:t>
      </w:r>
    </w:p>
    <w:p w:rsidR="005F56CD" w:rsidRDefault="005F56CD" w:rsidP="005F56CD">
      <w:pPr>
        <w:pStyle w:val="NoSpacing"/>
        <w:rPr>
          <w:lang w:val="en-US"/>
        </w:rPr>
      </w:pPr>
    </w:p>
    <w:p w:rsidR="005F56CD" w:rsidRDefault="005F56CD" w:rsidP="005F56CD">
      <w:pPr>
        <w:pStyle w:val="NoSpacing"/>
        <w:rPr>
          <w:lang w:val="en-US"/>
        </w:rPr>
      </w:pPr>
      <w:r>
        <w:rPr>
          <w:lang w:val="en-US"/>
        </w:rPr>
        <w:t>Name ………………………………………………………………………………………..……....Flock no ………………..</w:t>
      </w:r>
    </w:p>
    <w:p w:rsidR="005F56CD" w:rsidRDefault="005F56CD" w:rsidP="005F56CD">
      <w:pPr>
        <w:pStyle w:val="NoSpacing"/>
        <w:rPr>
          <w:lang w:val="en-US"/>
        </w:rPr>
      </w:pPr>
    </w:p>
    <w:p w:rsidR="005F56CD" w:rsidRDefault="005F56CD" w:rsidP="005F56CD">
      <w:pPr>
        <w:pStyle w:val="NoSpacing"/>
        <w:rPr>
          <w:lang w:val="en-US"/>
        </w:rPr>
      </w:pPr>
      <w:r>
        <w:rPr>
          <w:lang w:val="en-US"/>
        </w:rPr>
        <w:t>Address…………………………………………………………………………………………………………………………………</w:t>
      </w:r>
    </w:p>
    <w:p w:rsidR="005F56CD" w:rsidRDefault="005F56CD" w:rsidP="005F56CD">
      <w:pPr>
        <w:pStyle w:val="NoSpacing"/>
        <w:rPr>
          <w:lang w:val="en-US"/>
        </w:rPr>
      </w:pPr>
    </w:p>
    <w:p w:rsidR="005F56CD" w:rsidRDefault="005F56CD" w:rsidP="005F56CD">
      <w:pPr>
        <w:pStyle w:val="NoSpacing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5F56CD" w:rsidRDefault="005F56CD" w:rsidP="005F56CD">
      <w:pPr>
        <w:pStyle w:val="NoSpacing"/>
        <w:rPr>
          <w:lang w:val="en-US"/>
        </w:rPr>
      </w:pPr>
    </w:p>
    <w:p w:rsidR="005F56CD" w:rsidRPr="00957F5F" w:rsidRDefault="005F56CD" w:rsidP="005F56CD">
      <w:pPr>
        <w:pStyle w:val="NoSpacing"/>
        <w:rPr>
          <w:lang w:val="en-US"/>
        </w:rPr>
      </w:pPr>
      <w:r w:rsidRPr="004605BD">
        <w:rPr>
          <w:b/>
          <w:i/>
          <w:lang w:val="en-US"/>
        </w:rPr>
        <w:t>Animal information:</w:t>
      </w:r>
      <w:r w:rsidR="00957F5F">
        <w:rPr>
          <w:b/>
          <w:i/>
          <w:lang w:val="en-US"/>
        </w:rPr>
        <w:t xml:space="preserve">                          </w:t>
      </w:r>
      <w:r w:rsidR="00957F5F">
        <w:rPr>
          <w:lang w:val="en-US"/>
        </w:rPr>
        <w:t>Telephone no…………………………………………………………………</w:t>
      </w:r>
    </w:p>
    <w:p w:rsidR="0071276C" w:rsidRDefault="0071276C" w:rsidP="005F56CD">
      <w:pPr>
        <w:pStyle w:val="NoSpacing"/>
        <w:rPr>
          <w:lang w:val="en-US"/>
        </w:rPr>
      </w:pPr>
    </w:p>
    <w:p w:rsidR="005F56CD" w:rsidRPr="0071276C" w:rsidRDefault="0071276C" w:rsidP="005F56CD">
      <w:pPr>
        <w:pStyle w:val="NoSpacing"/>
        <w:rPr>
          <w:lang w:val="en-US"/>
        </w:rPr>
      </w:pPr>
      <w:r w:rsidRPr="004605BD">
        <w:rPr>
          <w:rFonts w:ascii="Bookman Old Style" w:hAnsi="Bookman Old Style"/>
          <w:b/>
          <w:sz w:val="24"/>
          <w:szCs w:val="24"/>
          <w:lang w:val="en-US"/>
        </w:rPr>
        <w:t>Registration Number</w:t>
      </w:r>
      <w:r w:rsidRPr="0071276C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Pr="004605BD">
        <w:rPr>
          <w:rFonts w:ascii="Bookman Old Style" w:hAnsi="Bookman Old Style"/>
          <w:b/>
          <w:sz w:val="24"/>
          <w:szCs w:val="24"/>
          <w:lang w:val="en-US"/>
        </w:rPr>
        <w:t>UK Ear Number</w:t>
      </w:r>
      <w:r w:rsidRPr="0071276C">
        <w:rPr>
          <w:lang w:val="en-US"/>
        </w:rPr>
        <w:t xml:space="preserve">   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3012"/>
        <w:gridCol w:w="6305"/>
      </w:tblGrid>
      <w:tr w:rsidR="005F56CD" w:rsidTr="001E5CAA">
        <w:trPr>
          <w:trHeight w:val="593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602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548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602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548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602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548"/>
        </w:trPr>
        <w:tc>
          <w:tcPr>
            <w:tcW w:w="3012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5F56CD" w:rsidTr="001E5CAA">
        <w:trPr>
          <w:trHeight w:val="602"/>
        </w:trPr>
        <w:tc>
          <w:tcPr>
            <w:tcW w:w="3012" w:type="dxa"/>
          </w:tcPr>
          <w:p w:rsidR="005F56CD" w:rsidRPr="00BF32C7" w:rsidRDefault="005F56CD" w:rsidP="005F56CD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5F56CD" w:rsidRDefault="005F56CD" w:rsidP="005F56CD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593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602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548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602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548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1E5CAA">
        <w:trPr>
          <w:trHeight w:val="602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  <w:tr w:rsidR="001E5CAA" w:rsidTr="004605BD">
        <w:trPr>
          <w:trHeight w:val="665"/>
        </w:trPr>
        <w:tc>
          <w:tcPr>
            <w:tcW w:w="3012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  <w:tc>
          <w:tcPr>
            <w:tcW w:w="6305" w:type="dxa"/>
          </w:tcPr>
          <w:p w:rsidR="001E5CAA" w:rsidRDefault="001E5CAA" w:rsidP="007A4BF7">
            <w:pPr>
              <w:pStyle w:val="NoSpacing"/>
              <w:rPr>
                <w:lang w:val="en-US"/>
              </w:rPr>
            </w:pPr>
          </w:p>
        </w:tc>
      </w:tr>
    </w:tbl>
    <w:p w:rsidR="00BF32C7" w:rsidRDefault="004605BD" w:rsidP="005F56CD">
      <w:pPr>
        <w:pStyle w:val="NoSpacing"/>
        <w:rPr>
          <w:lang w:val="en-US"/>
        </w:rPr>
      </w:pPr>
      <w:r>
        <w:rPr>
          <w:lang w:val="en-US"/>
        </w:rPr>
        <w:t xml:space="preserve">Please </w:t>
      </w:r>
      <w:r w:rsidR="00957F5F">
        <w:rPr>
          <w:lang w:val="en-US"/>
        </w:rPr>
        <w:t>return to: Nicky Morgan, Stoke Hollow Farm, Stoke Hollow, Andover, Hampshire, SP11 0NT</w:t>
      </w:r>
    </w:p>
    <w:sectPr w:rsidR="00BF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5"/>
    <w:rsid w:val="001E5CAA"/>
    <w:rsid w:val="003E1A26"/>
    <w:rsid w:val="004605BD"/>
    <w:rsid w:val="005F56CD"/>
    <w:rsid w:val="0071276C"/>
    <w:rsid w:val="00957F5F"/>
    <w:rsid w:val="00AC3973"/>
    <w:rsid w:val="00BF32C7"/>
    <w:rsid w:val="00E4184D"/>
    <w:rsid w:val="00E813F5"/>
    <w:rsid w:val="00E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6CD"/>
    <w:pPr>
      <w:spacing w:after="0" w:line="240" w:lineRule="auto"/>
    </w:pPr>
  </w:style>
  <w:style w:type="table" w:styleId="TableGrid">
    <w:name w:val="Table Grid"/>
    <w:basedOn w:val="TableNormal"/>
    <w:uiPriority w:val="59"/>
    <w:rsid w:val="005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6CD"/>
    <w:pPr>
      <w:spacing w:after="0" w:line="240" w:lineRule="auto"/>
    </w:pPr>
  </w:style>
  <w:style w:type="table" w:styleId="TableGrid">
    <w:name w:val="Table Grid"/>
    <w:basedOn w:val="TableNormal"/>
    <w:uiPriority w:val="59"/>
    <w:rsid w:val="005F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Jem Robinson</cp:lastModifiedBy>
  <cp:revision>2</cp:revision>
  <dcterms:created xsi:type="dcterms:W3CDTF">2017-04-04T15:00:00Z</dcterms:created>
  <dcterms:modified xsi:type="dcterms:W3CDTF">2017-04-04T15:00:00Z</dcterms:modified>
</cp:coreProperties>
</file>